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BE" w:rsidRDefault="0091657E" w:rsidP="009565FD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9565FD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9565FD">
        <w:rPr>
          <w:rFonts w:ascii="Arial" w:hAnsi="Arial" w:cs="Arial"/>
          <w:b/>
          <w:sz w:val="24"/>
        </w:rPr>
        <w:t xml:space="preserve"> </w:t>
      </w:r>
      <w:r w:rsidR="00A71FBE">
        <w:rPr>
          <w:rFonts w:ascii="Arial" w:hAnsi="Arial" w:cs="Arial"/>
          <w:b/>
          <w:sz w:val="24"/>
        </w:rPr>
        <w:t>3</w:t>
      </w:r>
    </w:p>
    <w:p w:rsidR="009565FD" w:rsidRDefault="0091657E" w:rsidP="008B7499">
      <w:pPr>
        <w:ind w:left="1134" w:right="793"/>
        <w:rPr>
          <w:rFonts w:ascii="Arial" w:hAnsi="Arial" w:cs="Arial"/>
          <w:b/>
          <w:i/>
          <w:sz w:val="24"/>
        </w:rPr>
      </w:pPr>
      <w:r w:rsidRPr="0091657E">
        <w:rPr>
          <w:rFonts w:ascii="Arial" w:hAnsi="Arial" w:cs="Arial"/>
          <w:b/>
          <w:i/>
          <w:sz w:val="24"/>
          <w:lang w:val="pt-PT"/>
        </w:rPr>
        <w:t>Mal-entendidos interculturais - estudos de caso</w:t>
      </w:r>
    </w:p>
    <w:p w:rsidR="00A71FBE" w:rsidRPr="009565FD" w:rsidRDefault="00A71FBE" w:rsidP="00A71FBE">
      <w:pPr>
        <w:tabs>
          <w:tab w:val="left" w:pos="2112"/>
        </w:tabs>
        <w:ind w:left="851" w:right="793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516EE5">
      <w:pPr>
        <w:tabs>
          <w:tab w:val="left" w:pos="2112"/>
        </w:tabs>
        <w:ind w:left="1134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A71FBE" w:rsidRPr="00A71FBE" w:rsidRDefault="00A71FBE" w:rsidP="00516EE5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</w:rPr>
      </w:pPr>
      <w:r w:rsidRPr="00A71FBE">
        <w:rPr>
          <w:rFonts w:ascii="Arial" w:eastAsia="Cambria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b/>
          <w:sz w:val="20"/>
          <w:szCs w:val="20"/>
          <w:lang w:val="pt-PT"/>
        </w:rPr>
      </w:pPr>
      <w:r w:rsidRPr="0091657E">
        <w:rPr>
          <w:rFonts w:ascii="Arial" w:eastAsia="Cambria" w:hAnsi="Arial" w:cs="Arial"/>
          <w:b/>
          <w:sz w:val="20"/>
          <w:szCs w:val="20"/>
          <w:lang w:val="pt-PT"/>
        </w:rPr>
        <w:t>Estudo de caso Nº 1</w:t>
      </w:r>
    </w:p>
    <w:p w:rsidR="00A71FB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  <w:lang w:val="pt-PT"/>
        </w:rPr>
      </w:pPr>
      <w:r w:rsidRPr="0091657E">
        <w:rPr>
          <w:rFonts w:ascii="Arial" w:eastAsia="Cambria" w:hAnsi="Arial" w:cs="Arial"/>
          <w:sz w:val="20"/>
          <w:szCs w:val="20"/>
          <w:lang w:val="pt-PT"/>
        </w:rPr>
        <w:t>O Tom, do Canadá, liga ao seu amigo do Quénia e marca uma reunião para uma certa hora. O Tom está no ponto de encontro na hora certa, mas o seu amigo não, e ele vai-se embora dececionado porque ninguém apareceu. Duas horas depois, o Tom recebe um telefonema do seu amigo, muito irritado porque está no local de encontro, mas o Tom não está</w:t>
      </w:r>
      <w:r>
        <w:rPr>
          <w:rFonts w:ascii="Arial" w:eastAsia="Cambria" w:hAnsi="Arial" w:cs="Arial"/>
          <w:sz w:val="20"/>
          <w:szCs w:val="20"/>
          <w:lang w:val="pt-PT"/>
        </w:rPr>
        <w:t>.</w:t>
      </w:r>
    </w:p>
    <w:p w:rsidR="00A71FBE" w:rsidRPr="0091657E" w:rsidRDefault="00A71FBE" w:rsidP="00516EE5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  <w:lang w:val="pt-PT"/>
        </w:rPr>
      </w:pPr>
    </w:p>
    <w:p w:rsidR="00A71FBE" w:rsidRPr="00A71FBE" w:rsidRDefault="00A71FBE" w:rsidP="00516EE5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</w:rPr>
      </w:pPr>
      <w:r w:rsidRPr="00A71FBE">
        <w:rPr>
          <w:rFonts w:ascii="Arial" w:eastAsia="Cambria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A71FBE" w:rsidRPr="00A71FBE" w:rsidRDefault="00A71FBE" w:rsidP="00516EE5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</w:rPr>
      </w:pP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b/>
          <w:sz w:val="20"/>
          <w:szCs w:val="20"/>
          <w:lang w:val="pt-PT"/>
        </w:rPr>
      </w:pPr>
      <w:r w:rsidRPr="0091657E">
        <w:rPr>
          <w:rFonts w:ascii="Arial" w:eastAsia="Cambria" w:hAnsi="Arial" w:cs="Arial"/>
          <w:b/>
          <w:sz w:val="20"/>
          <w:szCs w:val="20"/>
          <w:lang w:val="pt-PT"/>
        </w:rPr>
        <w:t>Estudo de caso Nº 2</w:t>
      </w:r>
    </w:p>
    <w:p w:rsidR="00A71FBE" w:rsidRPr="00A71FB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</w:rPr>
      </w:pPr>
      <w:r w:rsidRPr="0091657E">
        <w:rPr>
          <w:rFonts w:ascii="Arial" w:eastAsia="Cambria" w:hAnsi="Arial" w:cs="Arial"/>
          <w:sz w:val="20"/>
          <w:szCs w:val="20"/>
          <w:lang w:val="pt-PT"/>
        </w:rPr>
        <w:t>O sueco Olle está a fazer um intercâmbio de estudantes na Ucrânia, vive num dormitório e tem o seu próprio quarto. Na próxima semana tem um exame e dedica todos os dias a estudar. Os seus amigos ucranianos do dormitório estão a organizar uma festa. Já o convidaram, mas ele recusou. Quando a festa começa ele está a estudar, na sua secretária, mas deixou a porta do seu quarto aberta para ventilá-lo. De repente, Sasha, um estudante ucraniano entra no quarto, senta-se e pede-lhe para ele se juntar à festa. Olle recusa novamente, mas o ucraniano não desiste. O Olle está irritado, olha para o livro e não diz nada. O ucraniano, depois de algum tempo, desiste, diz que Olle está sobrecarregado de trabalho e é chato. Olle decide mudar-se do dormitório</w:t>
      </w:r>
      <w:r w:rsidR="00A71FBE" w:rsidRPr="00A71FBE">
        <w:rPr>
          <w:rFonts w:ascii="Arial" w:eastAsia="Cambria" w:hAnsi="Arial" w:cs="Arial"/>
          <w:sz w:val="20"/>
          <w:szCs w:val="20"/>
        </w:rPr>
        <w:t>.</w:t>
      </w:r>
    </w:p>
    <w:p w:rsidR="00A71FBE" w:rsidRPr="00A71FBE" w:rsidRDefault="00A71FBE" w:rsidP="00516EE5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</w:rPr>
      </w:pPr>
    </w:p>
    <w:p w:rsidR="00A71FBE" w:rsidRPr="0091657E" w:rsidRDefault="00A71FBE" w:rsidP="00516EE5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</w:rPr>
      </w:pPr>
      <w:r w:rsidRPr="00A71FBE">
        <w:rPr>
          <w:rFonts w:ascii="Arial" w:eastAsia="Cambria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b/>
          <w:sz w:val="20"/>
          <w:szCs w:val="20"/>
          <w:lang w:val="pt-PT"/>
        </w:rPr>
      </w:pPr>
      <w:r w:rsidRPr="0091657E">
        <w:rPr>
          <w:rFonts w:ascii="Arial" w:eastAsia="Cambria" w:hAnsi="Arial" w:cs="Arial"/>
          <w:b/>
          <w:sz w:val="20"/>
          <w:szCs w:val="20"/>
          <w:lang w:val="pt-PT"/>
        </w:rPr>
        <w:t>Estudo de caso Nº 3</w:t>
      </w:r>
    </w:p>
    <w:p w:rsidR="00A71FBE" w:rsidRPr="00A71FB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</w:rPr>
      </w:pPr>
      <w:r w:rsidRPr="0091657E">
        <w:rPr>
          <w:rFonts w:ascii="Arial" w:eastAsia="Cambria" w:hAnsi="Arial" w:cs="Arial"/>
          <w:sz w:val="20"/>
          <w:szCs w:val="20"/>
          <w:lang w:val="pt-PT"/>
        </w:rPr>
        <w:t>O senhor Hue, um empresário do Vietnam, vai a um escritório alemão. Ele já vive na Alemanha há vários anos e fala fluentemente alemão. Naquele dia, ele quer entregar alguns documentos importantes ao senhor Schmidt. A pasta está cheia de documentos. O senhor Schmidt olha para eles e repara que alguns documentos importantes estão em falta. Ele informa o senhor Hue enraivecido por causa da situação, ao mesmo tempo que pensa nas consequências da sua negligência e do tempo que precisa para preencher a documentação em falta. O senhor Hue começa a sorrir amplamente. O humor alegre do senhor Hue deixa o senhor Schmidt surpreendido e ainda mais irritado. Ele não consegue entender porque, num momento tão sério, o senho Hue age como se não sentisse qualquer culpa</w:t>
      </w:r>
      <w:r>
        <w:rPr>
          <w:rFonts w:ascii="Arial" w:eastAsia="Cambria" w:hAnsi="Arial" w:cs="Arial"/>
          <w:sz w:val="20"/>
          <w:szCs w:val="20"/>
          <w:lang w:val="pt-PT"/>
        </w:rPr>
        <w:t>.</w:t>
      </w:r>
    </w:p>
    <w:p w:rsidR="0091657E" w:rsidRPr="0091657E" w:rsidRDefault="00A71FB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b/>
          <w:sz w:val="20"/>
          <w:szCs w:val="20"/>
          <w:lang w:val="pt-PT"/>
        </w:rPr>
      </w:pPr>
      <w:r w:rsidRPr="00A71FBE">
        <w:rPr>
          <w:rFonts w:ascii="Arial" w:eastAsia="Cambria" w:hAnsi="Arial" w:cs="Arial"/>
          <w:b/>
          <w:sz w:val="20"/>
          <w:szCs w:val="20"/>
        </w:rPr>
        <w:lastRenderedPageBreak/>
        <w:t xml:space="preserve"> </w:t>
      </w:r>
      <w:r w:rsidR="0091657E" w:rsidRPr="0091657E">
        <w:rPr>
          <w:rFonts w:ascii="Arial" w:eastAsia="Cambria" w:hAnsi="Arial" w:cs="Arial"/>
          <w:b/>
          <w:sz w:val="20"/>
          <w:szCs w:val="20"/>
          <w:lang w:val="pt-PT"/>
        </w:rPr>
        <w:t>Estudo de caso Nº 4</w:t>
      </w: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  <w:lang w:val="pt-PT"/>
        </w:rPr>
      </w:pPr>
      <w:r w:rsidRPr="0091657E">
        <w:rPr>
          <w:rFonts w:ascii="Arial" w:eastAsia="Cambria" w:hAnsi="Arial" w:cs="Arial"/>
          <w:sz w:val="20"/>
          <w:szCs w:val="20"/>
          <w:lang w:val="pt-PT"/>
        </w:rPr>
        <w:t>Uma das maiores empresas de importação nos Estados Unidos juntou-se a uma empresa de produção chinesa. Os gerentes norte-americanos foram negociar os termos do contrato a Pequim. Após um sumptuoso almoço organizado pelos anfitriões, começaram as negociações. Após várias horas, os chineses concordam com o preço do produto e com as outras condições. Os americanos saem do encontro satisfeitos e pretendendo completar algumas formalidades necessárias para assinar o contrato.</w:t>
      </w:r>
    </w:p>
    <w:p w:rsidR="00A71FBE" w:rsidRPr="00A71FB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</w:rPr>
      </w:pPr>
      <w:r w:rsidRPr="0091657E">
        <w:rPr>
          <w:rFonts w:ascii="Arial" w:eastAsia="Cambria" w:hAnsi="Arial" w:cs="Arial"/>
          <w:sz w:val="20"/>
          <w:szCs w:val="20"/>
          <w:lang w:val="pt-PT"/>
        </w:rPr>
        <w:t>Depois de voltarem para casa, eles recebem um e-mail com uma pergunta sobre o preço. É diferente do que foi acordado na reunião</w:t>
      </w:r>
      <w:r w:rsidR="00A71FBE" w:rsidRPr="00A71FBE">
        <w:rPr>
          <w:rFonts w:ascii="Arial" w:eastAsia="Cambria" w:hAnsi="Arial" w:cs="Arial"/>
          <w:sz w:val="20"/>
          <w:szCs w:val="20"/>
        </w:rPr>
        <w:t>.</w:t>
      </w:r>
    </w:p>
    <w:p w:rsidR="00A71FBE" w:rsidRPr="00A71FBE" w:rsidRDefault="00A71FBE" w:rsidP="00516EE5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</w:rPr>
      </w:pPr>
    </w:p>
    <w:p w:rsidR="00A71FBE" w:rsidRPr="00A71FBE" w:rsidRDefault="00A71FBE" w:rsidP="00516EE5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</w:rPr>
      </w:pPr>
      <w:r w:rsidRPr="00A71FBE">
        <w:rPr>
          <w:rFonts w:ascii="Arial" w:eastAsia="Cambria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b/>
          <w:sz w:val="20"/>
          <w:szCs w:val="20"/>
        </w:rPr>
      </w:pP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b/>
          <w:sz w:val="20"/>
          <w:szCs w:val="20"/>
          <w:lang w:val="pt-PT"/>
        </w:rPr>
      </w:pPr>
      <w:r w:rsidRPr="0091657E">
        <w:rPr>
          <w:rFonts w:ascii="Arial" w:eastAsia="Cambria" w:hAnsi="Arial" w:cs="Arial"/>
          <w:b/>
          <w:sz w:val="20"/>
          <w:szCs w:val="20"/>
          <w:lang w:val="pt-PT"/>
        </w:rPr>
        <w:t>Estudo de caso Nº 5</w:t>
      </w:r>
    </w:p>
    <w:p w:rsidR="00A71FBE" w:rsidRPr="00A71FB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</w:rPr>
      </w:pPr>
      <w:r w:rsidRPr="0091657E">
        <w:rPr>
          <w:rFonts w:ascii="Arial" w:eastAsia="Cambria" w:hAnsi="Arial" w:cs="Arial"/>
          <w:sz w:val="20"/>
          <w:szCs w:val="20"/>
          <w:lang w:val="pt-PT"/>
        </w:rPr>
        <w:t>Julia, uma rapariga da Holanda, voou para trabalhar como voluntária na Polónia. No aeroporto conheceu Piotr, um representante da organização anfitriã polonesa. Pouco depois da saudação, durante a qual ele beijou sua mão, ele pegou na sua mala e na sua mochila para levar para o carro. Julia não queria concordar com isso e insistiu para que ela carregasse a sua própria bagagem. À saída, Piotr abriu a porta para a deixar passar. Julia ficou ofendida</w:t>
      </w:r>
      <w:r w:rsidR="00A71FBE" w:rsidRPr="00A71FBE">
        <w:rPr>
          <w:rFonts w:ascii="Arial" w:eastAsia="Cambria" w:hAnsi="Arial" w:cs="Arial"/>
          <w:sz w:val="20"/>
          <w:szCs w:val="20"/>
        </w:rPr>
        <w:t>.</w:t>
      </w:r>
    </w:p>
    <w:p w:rsidR="00A71FBE" w:rsidRPr="00A71FBE" w:rsidRDefault="00A71FBE" w:rsidP="00516EE5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</w:rPr>
      </w:pPr>
    </w:p>
    <w:p w:rsidR="00A71FBE" w:rsidRPr="00A71FBE" w:rsidRDefault="00A71FBE" w:rsidP="00516EE5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</w:rPr>
      </w:pPr>
      <w:r w:rsidRPr="00A71FBE">
        <w:rPr>
          <w:rFonts w:ascii="Arial" w:eastAsia="Cambria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A71FBE" w:rsidRPr="00A71FBE" w:rsidRDefault="00A71FBE" w:rsidP="00516EE5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</w:rPr>
      </w:pP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b/>
          <w:sz w:val="20"/>
          <w:szCs w:val="20"/>
          <w:lang w:val="pt-PT"/>
        </w:rPr>
      </w:pPr>
      <w:r w:rsidRPr="0091657E">
        <w:rPr>
          <w:rFonts w:ascii="Arial" w:eastAsia="Cambria" w:hAnsi="Arial" w:cs="Arial"/>
          <w:b/>
          <w:sz w:val="20"/>
          <w:szCs w:val="20"/>
          <w:lang w:val="pt-PT"/>
        </w:rPr>
        <w:t>Estudo de caso Nº 6</w:t>
      </w:r>
    </w:p>
    <w:p w:rsidR="00A71FBE" w:rsidRPr="00A71FB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</w:rPr>
      </w:pPr>
      <w:r w:rsidRPr="0091657E">
        <w:rPr>
          <w:rFonts w:ascii="Arial" w:eastAsia="Cambria" w:hAnsi="Arial" w:cs="Arial"/>
          <w:sz w:val="20"/>
          <w:szCs w:val="20"/>
          <w:lang w:val="pt-PT"/>
        </w:rPr>
        <w:t>O Ahmet do Egito visita o seu amigo alemão em Berlim. Depois de o receber, Thomas pergunta-lhe se está com fome e se quer comer alguma coisa. Ahmet recusa e os amigos começam a conversar. Depois de algum tempo, o Thomas repete a questão relativamente à comida e bebida. O Ahmet recusa novamente. Depois de algumas horas, o Ahmet deixa a casa de Thomas com fome e raiva</w:t>
      </w:r>
      <w:r w:rsidR="00A71FBE" w:rsidRPr="00A71FBE">
        <w:rPr>
          <w:rFonts w:ascii="Arial" w:eastAsia="Cambria" w:hAnsi="Arial" w:cs="Arial"/>
          <w:sz w:val="20"/>
          <w:szCs w:val="20"/>
        </w:rPr>
        <w:t>.</w:t>
      </w:r>
    </w:p>
    <w:p w:rsidR="00A71FBE" w:rsidRPr="00A71FBE" w:rsidRDefault="00A71FBE" w:rsidP="00516EE5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</w:rPr>
      </w:pPr>
    </w:p>
    <w:p w:rsidR="00A71FBE" w:rsidRDefault="00A71FBE" w:rsidP="00516EE5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</w:rPr>
      </w:pPr>
    </w:p>
    <w:p w:rsidR="00A71FBE" w:rsidRDefault="00A71FBE" w:rsidP="00516EE5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</w:rPr>
      </w:pPr>
    </w:p>
    <w:p w:rsidR="00A71FBE" w:rsidRDefault="00A71FBE" w:rsidP="00516EE5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</w:rPr>
      </w:pPr>
    </w:p>
    <w:p w:rsidR="00A71FBE" w:rsidRDefault="00A71FBE" w:rsidP="00516EE5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</w:rPr>
      </w:pPr>
    </w:p>
    <w:p w:rsidR="00A71FBE" w:rsidRPr="00A71FBE" w:rsidRDefault="00A71FBE" w:rsidP="00516EE5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</w:rPr>
      </w:pP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b/>
          <w:sz w:val="20"/>
          <w:szCs w:val="20"/>
          <w:lang w:val="pt-PT"/>
        </w:rPr>
      </w:pPr>
      <w:r w:rsidRPr="0091657E">
        <w:rPr>
          <w:rFonts w:ascii="Arial" w:eastAsia="Cambria" w:hAnsi="Arial" w:cs="Arial"/>
          <w:b/>
          <w:sz w:val="20"/>
          <w:szCs w:val="20"/>
          <w:lang w:val="pt-PT"/>
        </w:rPr>
        <w:lastRenderedPageBreak/>
        <w:t>Estudo de caso Nº 7</w:t>
      </w:r>
    </w:p>
    <w:p w:rsidR="00A71FBE" w:rsidRPr="00A71FB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</w:rPr>
      </w:pPr>
      <w:r w:rsidRPr="0091657E">
        <w:rPr>
          <w:rFonts w:ascii="Arial" w:eastAsia="Cambria" w:hAnsi="Arial" w:cs="Arial"/>
          <w:sz w:val="20"/>
          <w:szCs w:val="20"/>
          <w:lang w:val="pt-PT"/>
        </w:rPr>
        <w:t>A Joanna, um membro da organização sueca que trabalha com refugiados, gosta do seu trabalho e olha para refugiados como pessoas pobres e prejudicadas pelo destino. Ela quer ajudá-los. Certo dia, um homem vai ao seu escritório. Ele diz que precisa de ajuda. Ele parecia um típico sueco e nada demonstrava que pudesse ser um refugiado ou um imigrante. Além disso, a Joanna reparou que ele estava muito bem vestido, tinha um relógio caro e uns sapatos de aparência elegante. O homem ficou indignado porque ela não conseguia entender como um homem tão rico se atrevia a usar a ajuda oferecida pela sua organização. Sem perguntas e discussões, ela disse que não havia espaço para novos beneficiários e aconselhou-o a recorrer a outra organização. O homem russo saiu, surpreendido com o seu comportamento rude</w:t>
      </w:r>
      <w:r w:rsidR="00A71FBE" w:rsidRPr="00A71FBE">
        <w:rPr>
          <w:rFonts w:ascii="Arial" w:eastAsia="Cambria" w:hAnsi="Arial" w:cs="Arial"/>
          <w:sz w:val="20"/>
          <w:szCs w:val="20"/>
        </w:rPr>
        <w:t xml:space="preserve">. </w:t>
      </w:r>
    </w:p>
    <w:p w:rsidR="00A71FBE" w:rsidRDefault="00A71FBE" w:rsidP="00516EE5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</w:rPr>
      </w:pPr>
    </w:p>
    <w:p w:rsidR="00A71FBE" w:rsidRPr="00A71FBE" w:rsidRDefault="00A71FBE" w:rsidP="00516EE5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------------------------------------------------------------------------------------------------------------------</w:t>
      </w:r>
      <w:r w:rsidR="00516EE5">
        <w:rPr>
          <w:rFonts w:ascii="Arial" w:eastAsia="Cambria" w:hAnsi="Arial" w:cs="Arial"/>
          <w:sz w:val="20"/>
          <w:szCs w:val="20"/>
        </w:rPr>
        <w:t>----------------------------</w:t>
      </w:r>
    </w:p>
    <w:p w:rsidR="00A71FBE" w:rsidRDefault="00A71FBE" w:rsidP="00516EE5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b/>
          <w:sz w:val="20"/>
          <w:szCs w:val="20"/>
        </w:rPr>
      </w:pPr>
    </w:p>
    <w:p w:rsidR="00A71FBE" w:rsidRPr="00A71FBE" w:rsidRDefault="00A71FBE" w:rsidP="00516EE5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b/>
          <w:sz w:val="20"/>
          <w:szCs w:val="20"/>
        </w:rPr>
      </w:pPr>
      <w:proofErr w:type="spellStart"/>
      <w:r w:rsidRPr="00A71FBE">
        <w:rPr>
          <w:rFonts w:ascii="Arial" w:eastAsia="Cambria" w:hAnsi="Arial" w:cs="Arial"/>
          <w:b/>
          <w:sz w:val="20"/>
          <w:szCs w:val="20"/>
        </w:rPr>
        <w:t>Anex</w:t>
      </w:r>
      <w:r w:rsidR="0091657E">
        <w:rPr>
          <w:rFonts w:ascii="Arial" w:eastAsia="Cambria" w:hAnsi="Arial" w:cs="Arial"/>
          <w:b/>
          <w:sz w:val="20"/>
          <w:szCs w:val="20"/>
        </w:rPr>
        <w:t>o</w:t>
      </w:r>
      <w:proofErr w:type="spellEnd"/>
      <w:r w:rsidRPr="00A71FBE">
        <w:rPr>
          <w:rFonts w:ascii="Arial" w:eastAsia="Cambria" w:hAnsi="Arial" w:cs="Arial"/>
          <w:b/>
          <w:sz w:val="20"/>
          <w:szCs w:val="20"/>
        </w:rPr>
        <w:t xml:space="preserve"> 3a </w:t>
      </w: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b/>
          <w:sz w:val="20"/>
          <w:szCs w:val="20"/>
          <w:lang w:val="pt-PT"/>
        </w:rPr>
      </w:pPr>
      <w:r w:rsidRPr="0091657E">
        <w:rPr>
          <w:rFonts w:ascii="Arial" w:eastAsia="Cambria" w:hAnsi="Arial" w:cs="Arial"/>
          <w:b/>
          <w:sz w:val="20"/>
          <w:szCs w:val="20"/>
          <w:lang w:val="pt-PT"/>
        </w:rPr>
        <w:t>Mal-entendidos interculturais - estudo de caso (respostas para o facilitador)</w:t>
      </w:r>
    </w:p>
    <w:p w:rsidR="0091657E" w:rsidRDefault="0091657E" w:rsidP="00516EE5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  <w:lang w:val="pt-PT"/>
        </w:rPr>
      </w:pP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b/>
          <w:sz w:val="20"/>
          <w:szCs w:val="20"/>
          <w:lang w:val="pt-PT"/>
        </w:rPr>
      </w:pPr>
      <w:r w:rsidRPr="0091657E">
        <w:rPr>
          <w:rFonts w:ascii="Arial" w:eastAsia="Cambria" w:hAnsi="Arial" w:cs="Arial"/>
          <w:b/>
          <w:sz w:val="20"/>
          <w:szCs w:val="20"/>
          <w:lang w:val="pt-PT"/>
        </w:rPr>
        <w:t>Estudo de caso Nº 1</w:t>
      </w: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  <w:lang w:val="pt-PT"/>
        </w:rPr>
      </w:pPr>
      <w:r w:rsidRPr="0091657E">
        <w:rPr>
          <w:rFonts w:ascii="Arial" w:eastAsia="Cambria" w:hAnsi="Arial" w:cs="Arial"/>
          <w:sz w:val="20"/>
          <w:szCs w:val="20"/>
          <w:lang w:val="pt-PT"/>
        </w:rPr>
        <w:t>O Canadá pertence à cultura monocrónica enquanto o Quênia é do tipo policrónico. No Canadá, a pontualidade é valorizada e as pessoas seguem um cronograma. Mesmo para encontros com amigos há um tempo delimitado e muitas vezes organiza-se encontros entre outras atividades. Chegar a horas é uma forma de respeitar o tempo da outra pessoa.</w:t>
      </w: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  <w:lang w:val="pt-PT"/>
        </w:rPr>
      </w:pPr>
      <w:r w:rsidRPr="0091657E">
        <w:rPr>
          <w:rFonts w:ascii="Arial" w:eastAsia="Cambria" w:hAnsi="Arial" w:cs="Arial"/>
          <w:sz w:val="20"/>
          <w:szCs w:val="20"/>
          <w:lang w:val="pt-PT"/>
        </w:rPr>
        <w:t>No Quénia, o tempo é flexível. Pode-se marcar encontros com amigos durante a noite e ter certeza que eles vão esperar. As relações são muito importantes, especialmente com a família e os amigos, pelo que todos darão o tempo necessário e esperado pela outra pessoa. O atraso é um hábito normal e ninguém se ofende por ter esperar por alguém.</w:t>
      </w: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b/>
          <w:sz w:val="20"/>
          <w:szCs w:val="20"/>
          <w:lang w:val="pt-PT"/>
        </w:rPr>
      </w:pP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b/>
          <w:sz w:val="20"/>
          <w:szCs w:val="20"/>
          <w:lang w:val="pt-PT"/>
        </w:rPr>
      </w:pPr>
      <w:r w:rsidRPr="0091657E">
        <w:rPr>
          <w:rFonts w:ascii="Arial" w:eastAsia="Cambria" w:hAnsi="Arial" w:cs="Arial"/>
          <w:b/>
          <w:sz w:val="20"/>
          <w:szCs w:val="20"/>
          <w:lang w:val="pt-PT"/>
        </w:rPr>
        <w:t>Estudo de caso Nº 2</w:t>
      </w: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  <w:lang w:val="pt-PT"/>
        </w:rPr>
      </w:pPr>
      <w:r w:rsidRPr="0091657E">
        <w:rPr>
          <w:rFonts w:ascii="Arial" w:eastAsia="Cambria" w:hAnsi="Arial" w:cs="Arial"/>
          <w:sz w:val="20"/>
          <w:szCs w:val="20"/>
          <w:lang w:val="pt-PT"/>
        </w:rPr>
        <w:t>Este é um exemplo de conhecer pessoas de cultura de alto contexto e cultura de baixo contexto. O Olle representa a cultura de baixo contexto, onde as pessoas comunicam diretamente os seus sentimentos e necessidades, e onde não significa não. Na Ucrânia, que pertence à cultura de alto contexto, a recusa de participação no evento não é explícita através de sentimentos e pensamentos. Pode ser interpretada como timidez ou apenas como um jogo para repetir o convite. Às vezes, é esperado que se recuse uma ou duas vezes, para no final acabar por se aceitar. Além disso, na Suécia, o quarto é um espaço privado e ninguém pode entrar sem convite, enquanto, na Ucrânia, a porta aberta transmite a mensagem "a minha casa está aberta e você pode entrar em qualquer momento que quiser".</w:t>
      </w:r>
      <w:bookmarkStart w:id="0" w:name="_GoBack"/>
      <w:bookmarkEnd w:id="0"/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  <w:lang w:val="pt-PT"/>
        </w:rPr>
      </w:pPr>
      <w:r w:rsidRPr="0091657E">
        <w:rPr>
          <w:rFonts w:ascii="Arial" w:eastAsia="Cambria" w:hAnsi="Arial" w:cs="Arial"/>
          <w:sz w:val="20"/>
          <w:szCs w:val="20"/>
          <w:lang w:val="pt-PT"/>
        </w:rPr>
        <w:lastRenderedPageBreak/>
        <w:t>Podemos também analisar este caso como a reunião de pessoas de cultura orientada para tarefas e cultura orientada para relacionamentos. Olle está focado na tarefa, que é o exame e o estudo, não tendo tempo para festas e amigos, enquanto as relações na Ucrânia são muito mais importantes do que a tarefa. Mesmo que a pessoa esteja ocupada, sempre encontrará tempo para os amigos.</w:t>
      </w: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b/>
          <w:sz w:val="20"/>
          <w:szCs w:val="20"/>
          <w:lang w:val="pt-PT"/>
        </w:rPr>
      </w:pP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b/>
          <w:sz w:val="20"/>
          <w:szCs w:val="20"/>
          <w:lang w:val="pt-PT"/>
        </w:rPr>
      </w:pPr>
      <w:r w:rsidRPr="0091657E">
        <w:rPr>
          <w:rFonts w:ascii="Arial" w:eastAsia="Cambria" w:hAnsi="Arial" w:cs="Arial"/>
          <w:b/>
          <w:bCs/>
          <w:sz w:val="20"/>
          <w:szCs w:val="20"/>
          <w:lang w:val="pt-PT"/>
        </w:rPr>
        <w:t>Estudo de caso Nº 3</w:t>
      </w: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  <w:lang w:val="pt-PT"/>
        </w:rPr>
      </w:pPr>
      <w:r w:rsidRPr="0091657E">
        <w:rPr>
          <w:rFonts w:ascii="Arial" w:eastAsia="Cambria" w:hAnsi="Arial" w:cs="Arial"/>
          <w:sz w:val="20"/>
          <w:szCs w:val="20"/>
          <w:lang w:val="pt-PT"/>
        </w:rPr>
        <w:t>Este estudo de caso não está diretamente relacionado com as dimensões previamente conhecidas, mas mostra diferentes significados e interpretações de um mesmo comportamento.</w:t>
      </w: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  <w:lang w:val="pt-PT"/>
        </w:rPr>
      </w:pPr>
      <w:r w:rsidRPr="0091657E">
        <w:rPr>
          <w:rFonts w:ascii="Arial" w:eastAsia="Cambria" w:hAnsi="Arial" w:cs="Arial"/>
          <w:sz w:val="20"/>
          <w:szCs w:val="20"/>
          <w:lang w:val="pt-PT"/>
        </w:rPr>
        <w:t>O ato de sorrir não é universal em termos culturais e o sorriso das pessoas, sendo influenciado culturalmente, não está diretamente relacionado com o seu nível de felicidade com a vida. Sorrir nos Estados Unidos geralmente é um sinal de felicidade e confiança, bem como um esforço para construir um relacionamento. Na Alemanha, as pessoas muitas vezes sorriem quando estão felizes ou quando algo realmente engraçado acontece, mas pode-se achar que eles não sorriem tanto como os seus homólogos dos Estados Unidos. Enquanto isso, em muitas culturas asiáticas, como a vietnamita, sorrir é muitas vezes um sinal de vergonha ou desconforto. As culturas não-sorridentes ocasionalmente usam o sorriso para tentar alterar as situações com que se deparam.</w:t>
      </w: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  <w:lang w:val="pt-PT"/>
        </w:rPr>
      </w:pPr>
      <w:r w:rsidRPr="0091657E">
        <w:rPr>
          <w:rFonts w:ascii="Arial" w:eastAsia="Cambria" w:hAnsi="Arial" w:cs="Arial"/>
          <w:sz w:val="20"/>
          <w:szCs w:val="20"/>
          <w:lang w:val="pt-PT"/>
        </w:rPr>
        <w:t>Antes das Olimpíadas de Pequim, as autoridades chinesas estavam interessadas em fazer com que as pessoas sorrissem mais. A sua abordagem consistia em encorajar os mordomos olímpicos a apertar um pauzinho entre os dentes para desenvolver os músculos do sorriso. Os guardas-de-fronteira russos também foram instruídos a ser menos intimidantes e mais sorridentes num esforço de serem mais acolhedores com os visitantes. As autoridades turísticas francesas também tentaram medidas similares.</w:t>
      </w: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  <w:lang w:val="pt-PT"/>
        </w:rPr>
      </w:pP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b/>
          <w:sz w:val="20"/>
          <w:szCs w:val="20"/>
          <w:lang w:val="pt-PT"/>
        </w:rPr>
      </w:pPr>
      <w:r w:rsidRPr="0091657E">
        <w:rPr>
          <w:rFonts w:ascii="Arial" w:eastAsia="Cambria" w:hAnsi="Arial" w:cs="Arial"/>
          <w:b/>
          <w:sz w:val="20"/>
          <w:szCs w:val="20"/>
          <w:lang w:val="pt-PT"/>
        </w:rPr>
        <w:t>Estudo de caso Nº 4</w:t>
      </w: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  <w:lang w:val="pt-PT"/>
        </w:rPr>
      </w:pPr>
      <w:r w:rsidRPr="0091657E">
        <w:rPr>
          <w:rFonts w:ascii="Arial" w:eastAsia="Cambria" w:hAnsi="Arial" w:cs="Arial"/>
          <w:sz w:val="20"/>
          <w:szCs w:val="20"/>
          <w:lang w:val="pt-PT"/>
        </w:rPr>
        <w:t>Este caso mostra o encontro de pessoas de cultura orientada para a tarefa e de cultura orientada para o relacionamento. Para os gerentes americanos era óbvio que um acordo pode ser feito durante a primeira reunião, enquanto para os parceiros chineses foi apenas a introdução para a cooperação futura. Fazer um acordo na China é um processo muito longo, cujo primeiro passo é ganhar a confiança. Além disso, é fundamental construir uma boa relação, pelo que não é educado recusar os nossos parceiros, especialmente durante a primeira reunião. Essa situação pode constituir-se como uma afronta e ditar o fim da cooperação. Por essa razão, os chineses concordam com as condições de acordo propostas na primeira reunião, garantindo que a negociação continuará no futuro. Eles mostram que estão abertos à cooperação.</w:t>
      </w: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  <w:lang w:val="pt-PT"/>
        </w:rPr>
      </w:pP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b/>
          <w:sz w:val="20"/>
          <w:szCs w:val="20"/>
          <w:lang w:val="pt-PT"/>
        </w:rPr>
      </w:pPr>
      <w:r w:rsidRPr="0091657E">
        <w:rPr>
          <w:rFonts w:ascii="Arial" w:eastAsia="Cambria" w:hAnsi="Arial" w:cs="Arial"/>
          <w:b/>
          <w:sz w:val="20"/>
          <w:szCs w:val="20"/>
          <w:lang w:val="pt-PT"/>
        </w:rPr>
        <w:t>Estudo de caso Nº 5</w:t>
      </w: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  <w:lang w:val="pt-PT"/>
        </w:rPr>
      </w:pPr>
      <w:r w:rsidRPr="0091657E">
        <w:rPr>
          <w:rFonts w:ascii="Arial" w:eastAsia="Cambria" w:hAnsi="Arial" w:cs="Arial"/>
          <w:sz w:val="20"/>
          <w:szCs w:val="20"/>
          <w:lang w:val="pt-PT"/>
        </w:rPr>
        <w:t xml:space="preserve">A Polónia é um exemplo de cultura cerimonial, enquanto a Holanda pertence à cultura não cerimonial. Beijar a mão de uma mulher (apenas pelo homem) faz parte do passado tradicional de saudação e demonstra respeito por ela. Outra maneira de demonstrar respeito por uma mulher é levar a sua mala, mochila ou </w:t>
      </w:r>
      <w:r w:rsidRPr="0091657E">
        <w:rPr>
          <w:rFonts w:ascii="Arial" w:eastAsia="Cambria" w:hAnsi="Arial" w:cs="Arial"/>
          <w:sz w:val="20"/>
          <w:szCs w:val="20"/>
          <w:lang w:val="pt-PT"/>
        </w:rPr>
        <w:lastRenderedPageBreak/>
        <w:t>bagagem, bem como abrir a porta e deixá-la passar primeiro. Na cultura polaca, o homem deve cuidar da mulher e ser um cavalheiro, atendendo às suas necessidades. A sociedade holandesa não é tão cerimonial e a igualdade de direitos entre homens e mulheres é valorizada. As mulheres têm os mesmos direitos e possibilidades que um homem e não precisam de tratamento especial, como abrir a porta ou levar a bagagem, o que até pode ser interpretado como ofensa e uma tentativa de colocá-la numa posição inferior (em comparação com o homem).</w:t>
      </w: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  <w:lang w:val="pt-PT"/>
        </w:rPr>
      </w:pP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b/>
          <w:sz w:val="20"/>
          <w:szCs w:val="20"/>
          <w:lang w:val="pt-PT"/>
        </w:rPr>
      </w:pPr>
      <w:r w:rsidRPr="0091657E">
        <w:rPr>
          <w:rFonts w:ascii="Arial" w:eastAsia="Cambria" w:hAnsi="Arial" w:cs="Arial"/>
          <w:b/>
          <w:sz w:val="20"/>
          <w:szCs w:val="20"/>
          <w:lang w:val="pt-PT"/>
        </w:rPr>
        <w:t>Estudo de caso Nº 6</w:t>
      </w: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  <w:lang w:val="pt-PT"/>
        </w:rPr>
      </w:pPr>
      <w:r w:rsidRPr="0091657E">
        <w:rPr>
          <w:rFonts w:ascii="Arial" w:eastAsia="Cambria" w:hAnsi="Arial" w:cs="Arial"/>
          <w:sz w:val="20"/>
          <w:szCs w:val="20"/>
          <w:lang w:val="pt-PT"/>
        </w:rPr>
        <w:t>Este é um exemplo de um encontro de pessoas de cultura de alto contexto e de cultura de baixo contexto. Thomas representa a cultura de baixo contexto, onde as pessoas comunicam diretamente os seus sentimentos e necessidades e não significa não. No Egito, que pertence à cultura de alto contexto, é necessário ler “entre as linhas” e pensar sobre as necessidades não-expressadas pela pessoa. Não é de bom-tom pedir comida na casa de um estranho, mesmo que se esteja com fome. Além disso, no Egito, os hóspedes são bem-vindos e, sem qualquer dúvida, deve-se partilhar comida e bebida com eles. É parte integrante da "cultura da hospitalidade".</w:t>
      </w: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  <w:lang w:val="pt-PT"/>
        </w:rPr>
      </w:pP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b/>
          <w:sz w:val="20"/>
          <w:szCs w:val="20"/>
          <w:lang w:val="pt-PT"/>
        </w:rPr>
      </w:pPr>
      <w:r w:rsidRPr="0091657E">
        <w:rPr>
          <w:rFonts w:ascii="Arial" w:eastAsia="Cambria" w:hAnsi="Arial" w:cs="Arial"/>
          <w:b/>
          <w:sz w:val="20"/>
          <w:szCs w:val="20"/>
          <w:lang w:val="pt-PT"/>
        </w:rPr>
        <w:t>Estudo de caso Nº 7</w:t>
      </w: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  <w:lang w:val="pt-PT"/>
        </w:rPr>
      </w:pPr>
      <w:r w:rsidRPr="0091657E">
        <w:rPr>
          <w:rFonts w:ascii="Arial" w:eastAsia="Cambria" w:hAnsi="Arial" w:cs="Arial"/>
          <w:sz w:val="20"/>
          <w:szCs w:val="20"/>
          <w:lang w:val="pt-PT"/>
        </w:rPr>
        <w:t>Nessa situação, podemos ver o "choque" da cultura cerimonial e da não cerimonial. Na Suécia não há código de vestimenta, especialmente nas organizações não-governamentais. O código de vestimenta informal é reservado para reuniões e festas oficiais. Enquanto isso, na Rússia é comum, se não obrigatório, vestir as melhores roupas para a reunião oficial, especialmente com os serviços públicos. A pessoa pode gastar os seus últimos tostões com a roupa ou pedir emprestada de amigos ou familiares. Vestir calças de ganga e t-shirt é considerado como um sinal de desrespeito.</w:t>
      </w:r>
    </w:p>
    <w:p w:rsidR="0091657E" w:rsidRPr="0091657E" w:rsidRDefault="0091657E" w:rsidP="0091657E">
      <w:pPr>
        <w:tabs>
          <w:tab w:val="left" w:pos="2112"/>
        </w:tabs>
        <w:ind w:left="1134" w:right="793"/>
        <w:jc w:val="both"/>
        <w:rPr>
          <w:rFonts w:ascii="Arial" w:eastAsia="Cambria" w:hAnsi="Arial" w:cs="Arial"/>
          <w:sz w:val="20"/>
          <w:szCs w:val="20"/>
          <w:lang w:val="pt-PT"/>
        </w:rPr>
      </w:pPr>
      <w:r w:rsidRPr="0091657E">
        <w:rPr>
          <w:rFonts w:ascii="Arial" w:eastAsia="Cambria" w:hAnsi="Arial" w:cs="Arial"/>
          <w:sz w:val="20"/>
          <w:szCs w:val="20"/>
          <w:lang w:val="pt-PT"/>
        </w:rPr>
        <w:t>Também podemos analisar este caso através da imagem que temos dos refugiados: pessoas pobres, sem dinheiro ou posses e que pedem ajuda. Muitas vezes, não podemos ver que a situação material das pessoas pode ser diferente e o dinheiro não é suficiente para se integrar na sociedade.</w:t>
      </w:r>
    </w:p>
    <w:p w:rsidR="00EF5D3B" w:rsidRPr="00F22FE6" w:rsidRDefault="00EF5D3B" w:rsidP="00516EE5">
      <w:pPr>
        <w:ind w:left="1134" w:right="793"/>
        <w:jc w:val="center"/>
        <w:rPr>
          <w:rFonts w:ascii="Arial" w:hAnsi="Arial" w:cs="Arial"/>
          <w:b/>
          <w:i/>
          <w:sz w:val="24"/>
        </w:rPr>
      </w:pPr>
    </w:p>
    <w:sectPr w:rsidR="00EF5D3B" w:rsidRPr="00F22FE6" w:rsidSect="00012247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A71" w:rsidRDefault="00803A71">
      <w:pPr>
        <w:spacing w:after="0" w:line="240" w:lineRule="auto"/>
      </w:pPr>
      <w:r>
        <w:separator/>
      </w:r>
    </w:p>
  </w:endnote>
  <w:endnote w:type="continuationSeparator" w:id="0">
    <w:p w:rsidR="00803A71" w:rsidRDefault="0080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C952B9" w:rsidP="001B2F0D">
    <w:pPr>
      <w:spacing w:after="0" w:line="240" w:lineRule="auto"/>
      <w:ind w:left="-238"/>
    </w:pPr>
    <w:r w:rsidRPr="00C952B9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2.5pt;margin-top:.15pt;width:102.2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91657E" w:rsidRDefault="0091657E" w:rsidP="0091657E">
                <w:r w:rsidRPr="0091657E">
                  <w:rPr>
                    <w:rFonts w:ascii="Trebuchet MS" w:hAnsi="Trebuchet MS"/>
                    <w:color w:val="FFFFFF" w:themeColor="background1"/>
                    <w:lang w:val="pl-PL"/>
                  </w:rPr>
                  <w:t xml:space="preserve">O </w:t>
                </w:r>
                <w:proofErr w:type="spellStart"/>
                <w:r w:rsidRPr="0091657E">
                  <w:rPr>
                    <w:rFonts w:ascii="Trebuchet MS" w:hAnsi="Trebuchet MS"/>
                    <w:color w:val="FFFFFF" w:themeColor="background1"/>
                    <w:lang w:val="pl-PL"/>
                  </w:rPr>
                  <w:t>que</w:t>
                </w:r>
                <w:proofErr w:type="spellEnd"/>
                <w:r w:rsidRPr="0091657E">
                  <w:rPr>
                    <w:rFonts w:ascii="Trebuchet MS" w:hAnsi="Trebuchet MS"/>
                    <w:color w:val="FFFFFF" w:themeColor="background1"/>
                    <w:lang w:val="pl-PL"/>
                  </w:rPr>
                  <w:t xml:space="preserve"> </w:t>
                </w:r>
                <w:proofErr w:type="spellStart"/>
                <w:r w:rsidRPr="0091657E">
                  <w:rPr>
                    <w:rFonts w:ascii="Trebuchet MS" w:hAnsi="Trebuchet MS"/>
                    <w:color w:val="FFFFFF" w:themeColor="background1"/>
                    <w:lang w:val="pl-PL"/>
                  </w:rPr>
                  <w:t>aconteceu</w:t>
                </w:r>
                <w:proofErr w:type="spellEnd"/>
                <w:r w:rsidRPr="0091657E">
                  <w:rPr>
                    <w:rFonts w:ascii="Trebuchet MS" w:hAnsi="Trebuchet MS"/>
                    <w:color w:val="FFFFFF" w:themeColor="background1"/>
                    <w:lang w:val="pl-PL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C952B9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A71" w:rsidRDefault="00803A71">
      <w:pPr>
        <w:spacing w:after="0" w:line="240" w:lineRule="auto"/>
      </w:pPr>
      <w:r>
        <w:separator/>
      </w:r>
    </w:p>
  </w:footnote>
  <w:footnote w:type="continuationSeparator" w:id="0">
    <w:p w:rsidR="00803A71" w:rsidRDefault="00803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012247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26692" cy="1701209"/>
                <wp:effectExtent l="19050" t="0" r="2858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560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12247"/>
    <w:rsid w:val="00075979"/>
    <w:rsid w:val="00077AA0"/>
    <w:rsid w:val="00096013"/>
    <w:rsid w:val="000B40BB"/>
    <w:rsid w:val="000B4DFB"/>
    <w:rsid w:val="000C2D89"/>
    <w:rsid w:val="000C7D84"/>
    <w:rsid w:val="001000BB"/>
    <w:rsid w:val="00104D24"/>
    <w:rsid w:val="001172D9"/>
    <w:rsid w:val="00136FA7"/>
    <w:rsid w:val="001473C4"/>
    <w:rsid w:val="001636BA"/>
    <w:rsid w:val="00170467"/>
    <w:rsid w:val="0017294B"/>
    <w:rsid w:val="00184DE5"/>
    <w:rsid w:val="001856A0"/>
    <w:rsid w:val="001A5195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C7BA9"/>
    <w:rsid w:val="002E5553"/>
    <w:rsid w:val="0031370C"/>
    <w:rsid w:val="003207EC"/>
    <w:rsid w:val="003479B8"/>
    <w:rsid w:val="00357C4C"/>
    <w:rsid w:val="00370BED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16EE5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A27A6"/>
    <w:rsid w:val="007D340C"/>
    <w:rsid w:val="007E26CD"/>
    <w:rsid w:val="007E5D5E"/>
    <w:rsid w:val="00803A71"/>
    <w:rsid w:val="008640C6"/>
    <w:rsid w:val="008701FD"/>
    <w:rsid w:val="0088784E"/>
    <w:rsid w:val="00893C66"/>
    <w:rsid w:val="008A2C7C"/>
    <w:rsid w:val="008B7499"/>
    <w:rsid w:val="008D3330"/>
    <w:rsid w:val="0091657E"/>
    <w:rsid w:val="00945E68"/>
    <w:rsid w:val="009565FD"/>
    <w:rsid w:val="00966369"/>
    <w:rsid w:val="00993A79"/>
    <w:rsid w:val="009A1002"/>
    <w:rsid w:val="009A3EB7"/>
    <w:rsid w:val="009A640E"/>
    <w:rsid w:val="009C05C6"/>
    <w:rsid w:val="009C7174"/>
    <w:rsid w:val="009D1178"/>
    <w:rsid w:val="009D6939"/>
    <w:rsid w:val="009D6D9B"/>
    <w:rsid w:val="009D76F1"/>
    <w:rsid w:val="009E766E"/>
    <w:rsid w:val="00A42B30"/>
    <w:rsid w:val="00A71FBE"/>
    <w:rsid w:val="00A83631"/>
    <w:rsid w:val="00A84204"/>
    <w:rsid w:val="00A90654"/>
    <w:rsid w:val="00A91A27"/>
    <w:rsid w:val="00AA6F2A"/>
    <w:rsid w:val="00AA78BE"/>
    <w:rsid w:val="00AB780D"/>
    <w:rsid w:val="00AE19A2"/>
    <w:rsid w:val="00AE5038"/>
    <w:rsid w:val="00B04C68"/>
    <w:rsid w:val="00B056F4"/>
    <w:rsid w:val="00B07E0C"/>
    <w:rsid w:val="00B22351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52B9"/>
    <w:rsid w:val="00CD651E"/>
    <w:rsid w:val="00CF07A2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9565F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1680</Words>
  <Characters>10083</Characters>
  <Application>Microsoft Office Word</Application>
  <DocSecurity>0</DocSecurity>
  <Lines>84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11740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6</cp:revision>
  <cp:lastPrinted>2017-02-17T17:57:00Z</cp:lastPrinted>
  <dcterms:created xsi:type="dcterms:W3CDTF">2018-03-31T15:27:00Z</dcterms:created>
  <dcterms:modified xsi:type="dcterms:W3CDTF">2018-05-06T10:02:00Z</dcterms:modified>
  <cp:category>Intellectual Output</cp:category>
</cp:coreProperties>
</file>